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E7BE9" w:rsidRPr="002B225D" w14:paraId="6507D29C" w14:textId="77777777" w:rsidTr="001B54ED">
        <w:tc>
          <w:tcPr>
            <w:tcW w:w="12950" w:type="dxa"/>
            <w:gridSpan w:val="2"/>
            <w:shd w:val="clear" w:color="auto" w:fill="A6A6A6" w:themeFill="background1" w:themeFillShade="A6"/>
          </w:tcPr>
          <w:p w14:paraId="6E845041" w14:textId="77777777" w:rsidR="003E7BE9" w:rsidRPr="002B225D" w:rsidRDefault="002B225D" w:rsidP="002B225D">
            <w:pPr>
              <w:rPr>
                <w:rFonts w:ascii="Calibri" w:hAnsi="Calibri" w:cs="Calibri"/>
                <w:b/>
                <w:sz w:val="56"/>
              </w:rPr>
            </w:pPr>
            <w:r w:rsidRPr="002B225D">
              <w:rPr>
                <w:rFonts w:ascii="Calibri" w:hAnsi="Calibri" w:cs="Calibri"/>
                <w:b/>
                <w:noProof/>
                <w:sz w:val="56"/>
              </w:rPr>
              <w:drawing>
                <wp:anchor distT="0" distB="0" distL="114300" distR="114300" simplePos="0" relativeHeight="251658240" behindDoc="1" locked="0" layoutInCell="1" allowOverlap="1" wp14:anchorId="2DDDB0A8" wp14:editId="2CCEDFCB">
                  <wp:simplePos x="0" y="0"/>
                  <wp:positionH relativeFrom="column">
                    <wp:posOffset>246049</wp:posOffset>
                  </wp:positionH>
                  <wp:positionV relativeFrom="paragraph">
                    <wp:posOffset>303</wp:posOffset>
                  </wp:positionV>
                  <wp:extent cx="1057523" cy="518394"/>
                  <wp:effectExtent l="0" t="0" r="0" b="0"/>
                  <wp:wrapTight wrapText="bothSides">
                    <wp:wrapPolygon edited="0">
                      <wp:start x="6616" y="0"/>
                      <wp:lineTo x="778" y="1588"/>
                      <wp:lineTo x="0" y="3176"/>
                      <wp:lineTo x="0" y="16676"/>
                      <wp:lineTo x="4281" y="20647"/>
                      <wp:lineTo x="8562" y="20647"/>
                      <wp:lineTo x="14011" y="19059"/>
                      <wp:lineTo x="20627" y="16676"/>
                      <wp:lineTo x="20627" y="10324"/>
                      <wp:lineTo x="19459" y="2382"/>
                      <wp:lineTo x="18292" y="0"/>
                      <wp:lineTo x="661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in Long 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23" cy="51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225D">
              <w:rPr>
                <w:rFonts w:ascii="Calibri" w:hAnsi="Calibri" w:cs="Calibri"/>
                <w:b/>
                <w:sz w:val="56"/>
              </w:rPr>
              <w:t xml:space="preserve">             </w:t>
            </w:r>
            <w:r w:rsidR="003E7BE9" w:rsidRPr="002B225D">
              <w:rPr>
                <w:rFonts w:ascii="Calibri" w:hAnsi="Calibri" w:cs="Calibri"/>
                <w:b/>
                <w:sz w:val="56"/>
              </w:rPr>
              <w:t>6</w:t>
            </w:r>
            <w:r w:rsidR="003E7BE9" w:rsidRPr="002B225D">
              <w:rPr>
                <w:rFonts w:ascii="Calibri" w:hAnsi="Calibri" w:cs="Calibri"/>
                <w:b/>
                <w:sz w:val="56"/>
                <w:vertAlign w:val="superscript"/>
              </w:rPr>
              <w:t>th</w:t>
            </w:r>
            <w:r w:rsidR="003E7BE9" w:rsidRPr="002B225D">
              <w:rPr>
                <w:rFonts w:ascii="Calibri" w:hAnsi="Calibri" w:cs="Calibri"/>
                <w:b/>
                <w:sz w:val="56"/>
              </w:rPr>
              <w:t xml:space="preserve"> Grade Daily Schedule</w:t>
            </w:r>
          </w:p>
        </w:tc>
      </w:tr>
      <w:tr w:rsidR="003E7BE9" w:rsidRPr="002B225D" w14:paraId="6E93DEDA" w14:textId="77777777" w:rsidTr="003E7BE9">
        <w:tc>
          <w:tcPr>
            <w:tcW w:w="6475" w:type="dxa"/>
          </w:tcPr>
          <w:p w14:paraId="25AA54E3" w14:textId="3C50869B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7:10-8:35 AM</w:t>
            </w:r>
          </w:p>
        </w:tc>
        <w:tc>
          <w:tcPr>
            <w:tcW w:w="6475" w:type="dxa"/>
          </w:tcPr>
          <w:p w14:paraId="128760A9" w14:textId="31699849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Period 1</w:t>
            </w:r>
          </w:p>
        </w:tc>
      </w:tr>
      <w:tr w:rsidR="003E7BE9" w:rsidRPr="002B225D" w14:paraId="68595021" w14:textId="77777777" w:rsidTr="003E7BE9">
        <w:tc>
          <w:tcPr>
            <w:tcW w:w="6475" w:type="dxa"/>
          </w:tcPr>
          <w:p w14:paraId="39D93886" w14:textId="55E99ED2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8:38-9:38 AM</w:t>
            </w:r>
          </w:p>
        </w:tc>
        <w:tc>
          <w:tcPr>
            <w:tcW w:w="6475" w:type="dxa"/>
          </w:tcPr>
          <w:p w14:paraId="5D5A32BC" w14:textId="12DC57C9" w:rsidR="003E7BE9" w:rsidRPr="0040733D" w:rsidRDefault="00307054">
            <w:pPr>
              <w:rPr>
                <w:rFonts w:ascii="Calibri" w:hAnsi="Calibri" w:cs="Calibri"/>
                <w:sz w:val="56"/>
                <w:szCs w:val="56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Period 2—Related Arts</w:t>
            </w:r>
          </w:p>
        </w:tc>
      </w:tr>
      <w:tr w:rsidR="003E7BE9" w:rsidRPr="002B225D" w14:paraId="5EA94ADD" w14:textId="77777777" w:rsidTr="003E7BE9">
        <w:tc>
          <w:tcPr>
            <w:tcW w:w="6475" w:type="dxa"/>
          </w:tcPr>
          <w:p w14:paraId="4563E92A" w14:textId="131955D9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9:41-11:06 AM</w:t>
            </w:r>
          </w:p>
        </w:tc>
        <w:tc>
          <w:tcPr>
            <w:tcW w:w="6475" w:type="dxa"/>
          </w:tcPr>
          <w:p w14:paraId="24F4CEAB" w14:textId="0C9C7CE5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Period 3</w:t>
            </w:r>
          </w:p>
        </w:tc>
      </w:tr>
      <w:tr w:rsidR="003E7BE9" w:rsidRPr="002B225D" w14:paraId="0570AD9F" w14:textId="77777777" w:rsidTr="003E7BE9">
        <w:tc>
          <w:tcPr>
            <w:tcW w:w="6475" w:type="dxa"/>
          </w:tcPr>
          <w:p w14:paraId="1FA9EAD6" w14:textId="05196705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11:06-11:39 AM</w:t>
            </w:r>
          </w:p>
        </w:tc>
        <w:tc>
          <w:tcPr>
            <w:tcW w:w="6475" w:type="dxa"/>
          </w:tcPr>
          <w:p w14:paraId="54A2D275" w14:textId="5FA8260D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Lunch</w:t>
            </w:r>
          </w:p>
        </w:tc>
      </w:tr>
      <w:tr w:rsidR="003E7BE9" w:rsidRPr="002B225D" w14:paraId="5C9EACC4" w14:textId="77777777" w:rsidTr="003E7BE9">
        <w:tc>
          <w:tcPr>
            <w:tcW w:w="6475" w:type="dxa"/>
          </w:tcPr>
          <w:p w14:paraId="4EC15B71" w14:textId="18B86850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11:41-1:06 PM</w:t>
            </w:r>
          </w:p>
        </w:tc>
        <w:tc>
          <w:tcPr>
            <w:tcW w:w="6475" w:type="dxa"/>
          </w:tcPr>
          <w:p w14:paraId="6ADDDE1B" w14:textId="110F12FB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Period 4</w:t>
            </w:r>
          </w:p>
        </w:tc>
      </w:tr>
      <w:tr w:rsidR="003E7BE9" w:rsidRPr="002B225D" w14:paraId="043A895C" w14:textId="77777777" w:rsidTr="003E7BE9">
        <w:tc>
          <w:tcPr>
            <w:tcW w:w="6475" w:type="dxa"/>
          </w:tcPr>
          <w:p w14:paraId="4E56B7E4" w14:textId="39521EA7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>1:09-2:00 PM</w:t>
            </w:r>
          </w:p>
        </w:tc>
        <w:tc>
          <w:tcPr>
            <w:tcW w:w="6475" w:type="dxa"/>
          </w:tcPr>
          <w:p w14:paraId="6FD973C0" w14:textId="6F831800" w:rsidR="003E7BE9" w:rsidRPr="002B225D" w:rsidRDefault="00307054">
            <w:pPr>
              <w:rPr>
                <w:rFonts w:ascii="Calibri" w:hAnsi="Calibri" w:cs="Calibri"/>
                <w:sz w:val="56"/>
              </w:rPr>
            </w:pPr>
            <w:r>
              <w:rPr>
                <w:rFonts w:ascii="Calibri" w:hAnsi="Calibri" w:cs="Calibri"/>
                <w:sz w:val="56"/>
              </w:rPr>
              <w:t xml:space="preserve">Period 5—Advisory </w:t>
            </w:r>
          </w:p>
        </w:tc>
      </w:tr>
    </w:tbl>
    <w:p w14:paraId="54B44498" w14:textId="77777777" w:rsidR="001B54ED" w:rsidRDefault="001B54ED"/>
    <w:p w14:paraId="22B86193" w14:textId="0DE852BC" w:rsidR="002B225D" w:rsidRDefault="002B225D">
      <w:pPr>
        <w:rPr>
          <w:sz w:val="32"/>
        </w:rPr>
      </w:pPr>
      <w:r w:rsidRPr="002B225D">
        <w:rPr>
          <w:sz w:val="32"/>
        </w:rPr>
        <w:t>Welcome to Long International Middle School.  Above is your daily schedule.  Your teachers will follow this schedule when planning out their classes.</w:t>
      </w:r>
      <w:r>
        <w:rPr>
          <w:sz w:val="32"/>
        </w:rPr>
        <w:t xml:space="preserve"> </w:t>
      </w:r>
      <w:r w:rsidR="00307054">
        <w:rPr>
          <w:sz w:val="32"/>
        </w:rPr>
        <w:t xml:space="preserve">If there are any questions or concerns about your schedule, please let Dr. Hunt know. </w:t>
      </w:r>
      <w:r>
        <w:rPr>
          <w:sz w:val="32"/>
        </w:rPr>
        <w:t xml:space="preserve">Also, don’t forget, you </w:t>
      </w:r>
      <w:proofErr w:type="spellStart"/>
      <w:r>
        <w:rPr>
          <w:sz w:val="32"/>
        </w:rPr>
        <w:t>BeLong</w:t>
      </w:r>
      <w:proofErr w:type="spellEnd"/>
      <w:r>
        <w:rPr>
          <w:sz w:val="32"/>
        </w:rPr>
        <w:t xml:space="preserve"> at Long!!!</w:t>
      </w:r>
    </w:p>
    <w:p w14:paraId="1683FC87" w14:textId="77777777" w:rsidR="002B225D" w:rsidRPr="002B225D" w:rsidRDefault="002B225D">
      <w:pPr>
        <w:rPr>
          <w:sz w:val="32"/>
        </w:rPr>
      </w:pPr>
    </w:p>
    <w:p w14:paraId="607B7C64" w14:textId="3A429FD5" w:rsidR="001B54ED" w:rsidRDefault="001B54ED"/>
    <w:p w14:paraId="21431C61" w14:textId="77777777" w:rsidR="00307054" w:rsidRDefault="00307054"/>
    <w:p w14:paraId="28FA78EF" w14:textId="77777777" w:rsidR="0040733D" w:rsidRDefault="00407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B54ED" w:rsidRPr="001B54ED" w14:paraId="07574792" w14:textId="77777777" w:rsidTr="001B54ED">
        <w:tc>
          <w:tcPr>
            <w:tcW w:w="12950" w:type="dxa"/>
            <w:gridSpan w:val="2"/>
            <w:shd w:val="clear" w:color="auto" w:fill="A6A6A6" w:themeFill="background1" w:themeFillShade="A6"/>
          </w:tcPr>
          <w:p w14:paraId="7C5FEEC0" w14:textId="77777777" w:rsidR="001B54ED" w:rsidRPr="001B54ED" w:rsidRDefault="002B225D" w:rsidP="002B225D">
            <w:pPr>
              <w:rPr>
                <w:b/>
                <w:sz w:val="56"/>
              </w:rPr>
            </w:pPr>
            <w:r>
              <w:rPr>
                <w:b/>
                <w:noProof/>
                <w:sz w:val="56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9ADFFC8" wp14:editId="333A6AC8">
                  <wp:simplePos x="0" y="0"/>
                  <wp:positionH relativeFrom="column">
                    <wp:posOffset>134758</wp:posOffset>
                  </wp:positionH>
                  <wp:positionV relativeFrom="paragraph">
                    <wp:posOffset>41027</wp:posOffset>
                  </wp:positionV>
                  <wp:extent cx="1081377" cy="530087"/>
                  <wp:effectExtent l="0" t="0" r="5080" b="3810"/>
                  <wp:wrapTight wrapText="bothSides">
                    <wp:wrapPolygon edited="0">
                      <wp:start x="6472" y="0"/>
                      <wp:lineTo x="761" y="1554"/>
                      <wp:lineTo x="0" y="3108"/>
                      <wp:lineTo x="0" y="16317"/>
                      <wp:lineTo x="2665" y="19424"/>
                      <wp:lineTo x="4569" y="20978"/>
                      <wp:lineTo x="8376" y="20978"/>
                      <wp:lineTo x="15229" y="19424"/>
                      <wp:lineTo x="20940" y="17094"/>
                      <wp:lineTo x="21321" y="3885"/>
                      <wp:lineTo x="18656" y="1554"/>
                      <wp:lineTo x="8757" y="0"/>
                      <wp:lineTo x="647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in Long 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77" cy="5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</w:rPr>
              <w:t xml:space="preserve">             </w:t>
            </w:r>
            <w:r w:rsidR="001B54ED" w:rsidRPr="001B54ED">
              <w:rPr>
                <w:b/>
                <w:sz w:val="56"/>
              </w:rPr>
              <w:t>7</w:t>
            </w:r>
            <w:r w:rsidR="001B54ED" w:rsidRPr="001B54ED">
              <w:rPr>
                <w:b/>
                <w:sz w:val="56"/>
                <w:vertAlign w:val="superscript"/>
              </w:rPr>
              <w:t>th</w:t>
            </w:r>
            <w:r w:rsidR="001B54ED" w:rsidRPr="001B54ED">
              <w:rPr>
                <w:b/>
                <w:sz w:val="56"/>
              </w:rPr>
              <w:t xml:space="preserve"> Grade Daily Schedule</w:t>
            </w:r>
          </w:p>
        </w:tc>
      </w:tr>
      <w:tr w:rsidR="001B54ED" w:rsidRPr="001B54ED" w14:paraId="702F00D3" w14:textId="77777777" w:rsidTr="00657406">
        <w:tc>
          <w:tcPr>
            <w:tcW w:w="6475" w:type="dxa"/>
          </w:tcPr>
          <w:p w14:paraId="1A267381" w14:textId="047FFA36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7:10-8:35 AM</w:t>
            </w:r>
          </w:p>
        </w:tc>
        <w:tc>
          <w:tcPr>
            <w:tcW w:w="6475" w:type="dxa"/>
          </w:tcPr>
          <w:p w14:paraId="5029D722" w14:textId="77777777" w:rsidR="001B54ED" w:rsidRPr="001B54ED" w:rsidRDefault="001B54ED" w:rsidP="00657406">
            <w:pPr>
              <w:rPr>
                <w:sz w:val="56"/>
              </w:rPr>
            </w:pPr>
            <w:r w:rsidRPr="001B54ED">
              <w:rPr>
                <w:sz w:val="56"/>
              </w:rPr>
              <w:t>Period 1</w:t>
            </w:r>
          </w:p>
        </w:tc>
      </w:tr>
      <w:tr w:rsidR="001B54ED" w:rsidRPr="001B54ED" w14:paraId="549CF3F8" w14:textId="77777777" w:rsidTr="00657406">
        <w:tc>
          <w:tcPr>
            <w:tcW w:w="6475" w:type="dxa"/>
          </w:tcPr>
          <w:p w14:paraId="563F97CF" w14:textId="3BEE35C2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8:38-10:03 AM</w:t>
            </w:r>
          </w:p>
        </w:tc>
        <w:tc>
          <w:tcPr>
            <w:tcW w:w="6475" w:type="dxa"/>
          </w:tcPr>
          <w:p w14:paraId="60AFD576" w14:textId="4FAB6278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Period 2</w:t>
            </w:r>
          </w:p>
        </w:tc>
      </w:tr>
      <w:tr w:rsidR="001B54ED" w:rsidRPr="001B54ED" w14:paraId="73D91FE9" w14:textId="77777777" w:rsidTr="00657406">
        <w:tc>
          <w:tcPr>
            <w:tcW w:w="6475" w:type="dxa"/>
          </w:tcPr>
          <w:p w14:paraId="244864B6" w14:textId="279EA95A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10:06-11:31 AM</w:t>
            </w:r>
          </w:p>
        </w:tc>
        <w:tc>
          <w:tcPr>
            <w:tcW w:w="6475" w:type="dxa"/>
          </w:tcPr>
          <w:p w14:paraId="084C5803" w14:textId="3421425C" w:rsidR="001B54ED" w:rsidRPr="0040733D" w:rsidRDefault="00307054" w:rsidP="0065740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Period 3</w:t>
            </w:r>
          </w:p>
        </w:tc>
      </w:tr>
      <w:tr w:rsidR="001B54ED" w:rsidRPr="001B54ED" w14:paraId="722CC027" w14:textId="77777777" w:rsidTr="00657406">
        <w:tc>
          <w:tcPr>
            <w:tcW w:w="6475" w:type="dxa"/>
          </w:tcPr>
          <w:p w14:paraId="6BAA3004" w14:textId="48A68978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11:34AM-12:04 PM</w:t>
            </w:r>
          </w:p>
        </w:tc>
        <w:tc>
          <w:tcPr>
            <w:tcW w:w="6475" w:type="dxa"/>
          </w:tcPr>
          <w:p w14:paraId="7B010BC0" w14:textId="77777777" w:rsidR="001B54ED" w:rsidRPr="001B54ED" w:rsidRDefault="001B54ED" w:rsidP="00657406">
            <w:pPr>
              <w:rPr>
                <w:sz w:val="56"/>
              </w:rPr>
            </w:pPr>
            <w:r w:rsidRPr="001B54ED">
              <w:rPr>
                <w:sz w:val="56"/>
              </w:rPr>
              <w:t>Lunch</w:t>
            </w:r>
          </w:p>
        </w:tc>
      </w:tr>
      <w:tr w:rsidR="001B54ED" w:rsidRPr="001B54ED" w14:paraId="6B3CF126" w14:textId="77777777" w:rsidTr="00657406">
        <w:tc>
          <w:tcPr>
            <w:tcW w:w="6475" w:type="dxa"/>
          </w:tcPr>
          <w:p w14:paraId="39D49EAA" w14:textId="12689211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12:07-1:07 PM</w:t>
            </w:r>
          </w:p>
        </w:tc>
        <w:tc>
          <w:tcPr>
            <w:tcW w:w="6475" w:type="dxa"/>
          </w:tcPr>
          <w:p w14:paraId="2CD7BB66" w14:textId="5F00BAFE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Period 4—Related Arts</w:t>
            </w:r>
          </w:p>
        </w:tc>
      </w:tr>
      <w:tr w:rsidR="001B54ED" w:rsidRPr="001B54ED" w14:paraId="7ED67455" w14:textId="77777777" w:rsidTr="00657406">
        <w:tc>
          <w:tcPr>
            <w:tcW w:w="6475" w:type="dxa"/>
          </w:tcPr>
          <w:p w14:paraId="1BFC2862" w14:textId="48B556D6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1:10-2:00 PM</w:t>
            </w:r>
          </w:p>
        </w:tc>
        <w:tc>
          <w:tcPr>
            <w:tcW w:w="6475" w:type="dxa"/>
          </w:tcPr>
          <w:p w14:paraId="33A5E888" w14:textId="1D637552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 xml:space="preserve">Period 5—Advisory </w:t>
            </w:r>
          </w:p>
        </w:tc>
      </w:tr>
    </w:tbl>
    <w:p w14:paraId="0439D34C" w14:textId="77777777" w:rsidR="001B54ED" w:rsidRDefault="001B54ED"/>
    <w:p w14:paraId="77848B59" w14:textId="2757EAE1" w:rsidR="001B54ED" w:rsidRDefault="00307054">
      <w:r w:rsidRPr="002B225D">
        <w:rPr>
          <w:sz w:val="32"/>
        </w:rPr>
        <w:t>Welcome to Long International Middle School.  Above is your daily schedule.  Your teachers will follow this schedule when planning out their classes.</w:t>
      </w:r>
      <w:r>
        <w:rPr>
          <w:sz w:val="32"/>
        </w:rPr>
        <w:t xml:space="preserve"> If there are any questions or concerns about your schedule, please let Dr. Hunt know. Also, don’t forget, you </w:t>
      </w:r>
      <w:proofErr w:type="spellStart"/>
      <w:r>
        <w:rPr>
          <w:sz w:val="32"/>
        </w:rPr>
        <w:t>BeLong</w:t>
      </w:r>
      <w:proofErr w:type="spellEnd"/>
      <w:r>
        <w:rPr>
          <w:sz w:val="32"/>
        </w:rPr>
        <w:t xml:space="preserve"> at Long!!!</w:t>
      </w:r>
    </w:p>
    <w:p w14:paraId="612DC771" w14:textId="77777777" w:rsidR="0040733D" w:rsidRDefault="0040733D"/>
    <w:p w14:paraId="45932F7E" w14:textId="77777777" w:rsidR="00307054" w:rsidRDefault="00307054"/>
    <w:p w14:paraId="03DBCF4D" w14:textId="77777777" w:rsidR="00307054" w:rsidRDefault="00307054"/>
    <w:p w14:paraId="32E2CD98" w14:textId="77777777" w:rsidR="001B54ED" w:rsidRDefault="001B5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B54ED" w:rsidRPr="001B54ED" w14:paraId="16A661E7" w14:textId="77777777" w:rsidTr="001B54ED">
        <w:tc>
          <w:tcPr>
            <w:tcW w:w="12950" w:type="dxa"/>
            <w:gridSpan w:val="2"/>
            <w:shd w:val="clear" w:color="auto" w:fill="A6A6A6" w:themeFill="background1" w:themeFillShade="A6"/>
          </w:tcPr>
          <w:p w14:paraId="41F6083A" w14:textId="77777777" w:rsidR="001B54ED" w:rsidRPr="001B54ED" w:rsidRDefault="002B225D" w:rsidP="002B225D">
            <w:pPr>
              <w:rPr>
                <w:b/>
                <w:sz w:val="56"/>
              </w:rPr>
            </w:pPr>
            <w:r>
              <w:rPr>
                <w:b/>
                <w:noProof/>
                <w:sz w:val="56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31F4D4D" wp14:editId="42E56A39">
                  <wp:simplePos x="0" y="0"/>
                  <wp:positionH relativeFrom="column">
                    <wp:posOffset>-65295</wp:posOffset>
                  </wp:positionH>
                  <wp:positionV relativeFrom="paragraph">
                    <wp:posOffset>9221</wp:posOffset>
                  </wp:positionV>
                  <wp:extent cx="1097280" cy="537883"/>
                  <wp:effectExtent l="0" t="0" r="7620" b="0"/>
                  <wp:wrapTight wrapText="bothSides">
                    <wp:wrapPolygon edited="0">
                      <wp:start x="6750" y="0"/>
                      <wp:lineTo x="1125" y="1530"/>
                      <wp:lineTo x="0" y="3825"/>
                      <wp:lineTo x="0" y="16066"/>
                      <wp:lineTo x="2625" y="19126"/>
                      <wp:lineTo x="4500" y="20656"/>
                      <wp:lineTo x="8625" y="20656"/>
                      <wp:lineTo x="15375" y="19126"/>
                      <wp:lineTo x="21000" y="16831"/>
                      <wp:lineTo x="21375" y="4590"/>
                      <wp:lineTo x="18375" y="1530"/>
                      <wp:lineTo x="8625" y="0"/>
                      <wp:lineTo x="675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in Long 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3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</w:rPr>
              <w:t xml:space="preserve">                </w:t>
            </w:r>
            <w:r w:rsidR="001B54ED" w:rsidRPr="001B54ED">
              <w:rPr>
                <w:b/>
                <w:sz w:val="56"/>
              </w:rPr>
              <w:t>8</w:t>
            </w:r>
            <w:r w:rsidR="001B54ED" w:rsidRPr="001B54ED">
              <w:rPr>
                <w:b/>
                <w:sz w:val="56"/>
                <w:vertAlign w:val="superscript"/>
              </w:rPr>
              <w:t>th</w:t>
            </w:r>
            <w:r w:rsidR="001B54ED" w:rsidRPr="001B54ED">
              <w:rPr>
                <w:b/>
                <w:sz w:val="56"/>
              </w:rPr>
              <w:t xml:space="preserve"> Grade Daily Schedule</w:t>
            </w:r>
          </w:p>
        </w:tc>
      </w:tr>
      <w:tr w:rsidR="001B54ED" w:rsidRPr="001B54ED" w14:paraId="5E8A4A39" w14:textId="77777777" w:rsidTr="00657406">
        <w:tc>
          <w:tcPr>
            <w:tcW w:w="6475" w:type="dxa"/>
          </w:tcPr>
          <w:p w14:paraId="5F74E529" w14:textId="566DFC6C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7:10-8:10 AM</w:t>
            </w:r>
          </w:p>
        </w:tc>
        <w:tc>
          <w:tcPr>
            <w:tcW w:w="6475" w:type="dxa"/>
          </w:tcPr>
          <w:p w14:paraId="228835F2" w14:textId="0547AECC" w:rsidR="001B54ED" w:rsidRPr="001B54ED" w:rsidRDefault="001B54ED" w:rsidP="00657406">
            <w:pPr>
              <w:rPr>
                <w:sz w:val="56"/>
              </w:rPr>
            </w:pPr>
            <w:r w:rsidRPr="001B54ED">
              <w:rPr>
                <w:sz w:val="56"/>
              </w:rPr>
              <w:t>Period 1</w:t>
            </w:r>
            <w:r w:rsidR="00307054">
              <w:rPr>
                <w:sz w:val="56"/>
              </w:rPr>
              <w:t>—Related Arts</w:t>
            </w:r>
          </w:p>
        </w:tc>
      </w:tr>
      <w:tr w:rsidR="001B54ED" w:rsidRPr="001B54ED" w14:paraId="664D05E2" w14:textId="77777777" w:rsidTr="00657406">
        <w:tc>
          <w:tcPr>
            <w:tcW w:w="6475" w:type="dxa"/>
          </w:tcPr>
          <w:p w14:paraId="7A4E4738" w14:textId="732B56D1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8:13-9:38 AM</w:t>
            </w:r>
          </w:p>
        </w:tc>
        <w:tc>
          <w:tcPr>
            <w:tcW w:w="6475" w:type="dxa"/>
          </w:tcPr>
          <w:p w14:paraId="280F195E" w14:textId="77777777" w:rsidR="001B54ED" w:rsidRPr="001B54ED" w:rsidRDefault="001B54ED" w:rsidP="00657406">
            <w:pPr>
              <w:rPr>
                <w:sz w:val="56"/>
              </w:rPr>
            </w:pPr>
            <w:r w:rsidRPr="001B54ED">
              <w:rPr>
                <w:sz w:val="56"/>
              </w:rPr>
              <w:t>Period 2</w:t>
            </w:r>
          </w:p>
        </w:tc>
      </w:tr>
      <w:tr w:rsidR="001B54ED" w:rsidRPr="001B54ED" w14:paraId="21AEBEFA" w14:textId="77777777" w:rsidTr="00657406">
        <w:tc>
          <w:tcPr>
            <w:tcW w:w="6475" w:type="dxa"/>
          </w:tcPr>
          <w:p w14:paraId="33E7AE08" w14:textId="438DF208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9:41-11:06 AM</w:t>
            </w:r>
          </w:p>
        </w:tc>
        <w:tc>
          <w:tcPr>
            <w:tcW w:w="6475" w:type="dxa"/>
          </w:tcPr>
          <w:p w14:paraId="5A0C3734" w14:textId="53C9B5F7" w:rsidR="001B54ED" w:rsidRPr="0040733D" w:rsidRDefault="00307054" w:rsidP="0065740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Period 3</w:t>
            </w:r>
          </w:p>
        </w:tc>
      </w:tr>
      <w:tr w:rsidR="001B54ED" w:rsidRPr="001B54ED" w14:paraId="35D016CF" w14:textId="77777777" w:rsidTr="00657406">
        <w:tc>
          <w:tcPr>
            <w:tcW w:w="6475" w:type="dxa"/>
          </w:tcPr>
          <w:p w14:paraId="47E144AD" w14:textId="07655EF2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11:09-11:59 AM</w:t>
            </w:r>
          </w:p>
        </w:tc>
        <w:tc>
          <w:tcPr>
            <w:tcW w:w="6475" w:type="dxa"/>
          </w:tcPr>
          <w:p w14:paraId="2814821B" w14:textId="6EF5ACD1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Period 4—Advisory</w:t>
            </w:r>
          </w:p>
        </w:tc>
      </w:tr>
      <w:tr w:rsidR="001B54ED" w:rsidRPr="001B54ED" w14:paraId="549C91EA" w14:textId="77777777" w:rsidTr="00657406">
        <w:tc>
          <w:tcPr>
            <w:tcW w:w="6475" w:type="dxa"/>
          </w:tcPr>
          <w:p w14:paraId="0B07C43E" w14:textId="6E48B40A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12:02-12:32 PM</w:t>
            </w:r>
          </w:p>
        </w:tc>
        <w:tc>
          <w:tcPr>
            <w:tcW w:w="6475" w:type="dxa"/>
          </w:tcPr>
          <w:p w14:paraId="4400251D" w14:textId="149C005D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Lunch</w:t>
            </w:r>
          </w:p>
        </w:tc>
      </w:tr>
      <w:tr w:rsidR="001B54ED" w:rsidRPr="001B54ED" w14:paraId="048A6D3C" w14:textId="77777777" w:rsidTr="00657406">
        <w:tc>
          <w:tcPr>
            <w:tcW w:w="6475" w:type="dxa"/>
          </w:tcPr>
          <w:p w14:paraId="1596A9AF" w14:textId="135090C0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12:35-2:00 PM</w:t>
            </w:r>
          </w:p>
        </w:tc>
        <w:tc>
          <w:tcPr>
            <w:tcW w:w="6475" w:type="dxa"/>
          </w:tcPr>
          <w:p w14:paraId="4FF852B9" w14:textId="0687C320" w:rsidR="001B54ED" w:rsidRPr="001B54ED" w:rsidRDefault="00307054" w:rsidP="00657406">
            <w:pPr>
              <w:rPr>
                <w:sz w:val="56"/>
              </w:rPr>
            </w:pPr>
            <w:r>
              <w:rPr>
                <w:sz w:val="56"/>
              </w:rPr>
              <w:t>Period 5</w:t>
            </w:r>
          </w:p>
        </w:tc>
      </w:tr>
    </w:tbl>
    <w:p w14:paraId="4D8D4B19" w14:textId="77777777" w:rsidR="001B54ED" w:rsidRDefault="001B54ED"/>
    <w:p w14:paraId="0EDA18A3" w14:textId="22AC72B3" w:rsidR="002B225D" w:rsidRDefault="00307054">
      <w:pPr>
        <w:rPr>
          <w:sz w:val="32"/>
        </w:rPr>
      </w:pPr>
      <w:r w:rsidRPr="002B225D">
        <w:rPr>
          <w:sz w:val="32"/>
        </w:rPr>
        <w:t>Welcome to Long International Middle School.  Above is your daily schedule.  Your teachers will follow this schedule when planning out their classes.</w:t>
      </w:r>
      <w:r>
        <w:rPr>
          <w:sz w:val="32"/>
        </w:rPr>
        <w:t xml:space="preserve"> If there are any questions or concerns about your schedule, please let Dr. Hunt know. Also, don’t forget, you </w:t>
      </w:r>
      <w:proofErr w:type="spellStart"/>
      <w:r>
        <w:rPr>
          <w:sz w:val="32"/>
        </w:rPr>
        <w:t>BeLong</w:t>
      </w:r>
      <w:proofErr w:type="spellEnd"/>
      <w:r>
        <w:rPr>
          <w:sz w:val="32"/>
        </w:rPr>
        <w:t xml:space="preserve"> at Long!!!</w:t>
      </w:r>
    </w:p>
    <w:p w14:paraId="2F2593BA" w14:textId="77777777" w:rsidR="00307054" w:rsidRDefault="00307054">
      <w:pPr>
        <w:rPr>
          <w:sz w:val="32"/>
        </w:rPr>
      </w:pPr>
    </w:p>
    <w:p w14:paraId="1CD7D575" w14:textId="77777777" w:rsidR="00307054" w:rsidRDefault="00307054">
      <w:pPr>
        <w:rPr>
          <w:sz w:val="32"/>
        </w:rPr>
      </w:pPr>
    </w:p>
    <w:p w14:paraId="73D828A4" w14:textId="77777777" w:rsidR="00307054" w:rsidRDefault="00307054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07054" w:rsidRPr="001B54ED" w14:paraId="57F2F05C" w14:textId="77777777" w:rsidTr="001B5E6B">
        <w:tc>
          <w:tcPr>
            <w:tcW w:w="12950" w:type="dxa"/>
            <w:gridSpan w:val="2"/>
            <w:shd w:val="clear" w:color="auto" w:fill="A6A6A6" w:themeFill="background1" w:themeFillShade="A6"/>
          </w:tcPr>
          <w:p w14:paraId="19AE8A0E" w14:textId="23B75B05" w:rsidR="00307054" w:rsidRPr="001B54ED" w:rsidRDefault="00307054" w:rsidP="001B5E6B">
            <w:pPr>
              <w:rPr>
                <w:b/>
                <w:sz w:val="56"/>
              </w:rPr>
            </w:pPr>
            <w:r>
              <w:rPr>
                <w:b/>
                <w:noProof/>
                <w:sz w:val="56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5E4FA94" wp14:editId="5C6DCB4B">
                  <wp:simplePos x="0" y="0"/>
                  <wp:positionH relativeFrom="column">
                    <wp:posOffset>-65295</wp:posOffset>
                  </wp:positionH>
                  <wp:positionV relativeFrom="paragraph">
                    <wp:posOffset>9221</wp:posOffset>
                  </wp:positionV>
                  <wp:extent cx="1097280" cy="537883"/>
                  <wp:effectExtent l="0" t="0" r="7620" b="0"/>
                  <wp:wrapTight wrapText="bothSides">
                    <wp:wrapPolygon edited="0">
                      <wp:start x="6750" y="0"/>
                      <wp:lineTo x="1125" y="1530"/>
                      <wp:lineTo x="0" y="3825"/>
                      <wp:lineTo x="0" y="16066"/>
                      <wp:lineTo x="2625" y="19126"/>
                      <wp:lineTo x="4500" y="20656"/>
                      <wp:lineTo x="8625" y="20656"/>
                      <wp:lineTo x="15375" y="19126"/>
                      <wp:lineTo x="21000" y="16831"/>
                      <wp:lineTo x="21375" y="4590"/>
                      <wp:lineTo x="18375" y="1530"/>
                      <wp:lineTo x="8625" y="0"/>
                      <wp:lineTo x="6750" y="0"/>
                    </wp:wrapPolygon>
                  </wp:wrapTight>
                  <wp:docPr id="1703870525" name="Picture 1703870525" descr="A tiger jumping in the middle of a green and white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70525" name="Picture 1703870525" descr="A tiger jumping in the middle of a green and white glob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3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56"/>
              </w:rPr>
              <w:t xml:space="preserve">                </w:t>
            </w:r>
            <w:r>
              <w:rPr>
                <w:b/>
                <w:sz w:val="56"/>
              </w:rPr>
              <w:t>6</w:t>
            </w:r>
            <w:r w:rsidRPr="00307054">
              <w:rPr>
                <w:b/>
                <w:sz w:val="56"/>
                <w:vertAlign w:val="superscript"/>
              </w:rPr>
              <w:t>th</w:t>
            </w:r>
            <w:r>
              <w:rPr>
                <w:b/>
                <w:sz w:val="56"/>
              </w:rPr>
              <w:t>-8</w:t>
            </w:r>
            <w:r w:rsidRPr="00307054">
              <w:rPr>
                <w:b/>
                <w:sz w:val="56"/>
                <w:vertAlign w:val="superscript"/>
              </w:rPr>
              <w:t>th</w:t>
            </w:r>
            <w:r>
              <w:rPr>
                <w:b/>
                <w:sz w:val="56"/>
              </w:rPr>
              <w:t xml:space="preserve"> Self-Contained Schedule</w:t>
            </w:r>
          </w:p>
        </w:tc>
      </w:tr>
      <w:tr w:rsidR="00307054" w:rsidRPr="001B54ED" w14:paraId="0823E948" w14:textId="77777777" w:rsidTr="001B5E6B">
        <w:tc>
          <w:tcPr>
            <w:tcW w:w="6475" w:type="dxa"/>
          </w:tcPr>
          <w:p w14:paraId="1DFBD8E2" w14:textId="28C505F6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7:1</w:t>
            </w:r>
            <w:r>
              <w:rPr>
                <w:sz w:val="56"/>
              </w:rPr>
              <w:t>5</w:t>
            </w:r>
            <w:r>
              <w:rPr>
                <w:sz w:val="56"/>
              </w:rPr>
              <w:t>-8:1</w:t>
            </w:r>
            <w:r>
              <w:rPr>
                <w:sz w:val="56"/>
              </w:rPr>
              <w:t>5</w:t>
            </w:r>
            <w:r>
              <w:rPr>
                <w:sz w:val="56"/>
              </w:rPr>
              <w:t xml:space="preserve"> AM</w:t>
            </w:r>
          </w:p>
        </w:tc>
        <w:tc>
          <w:tcPr>
            <w:tcW w:w="6475" w:type="dxa"/>
          </w:tcPr>
          <w:p w14:paraId="61BC194F" w14:textId="59D111F9" w:rsidR="00307054" w:rsidRPr="001B54ED" w:rsidRDefault="00307054" w:rsidP="001B5E6B">
            <w:pPr>
              <w:rPr>
                <w:sz w:val="56"/>
              </w:rPr>
            </w:pPr>
            <w:r w:rsidRPr="001B54ED">
              <w:rPr>
                <w:sz w:val="56"/>
              </w:rPr>
              <w:t>Period 1</w:t>
            </w:r>
          </w:p>
        </w:tc>
      </w:tr>
      <w:tr w:rsidR="00307054" w:rsidRPr="001B54ED" w14:paraId="5F235803" w14:textId="77777777" w:rsidTr="001B5E6B">
        <w:tc>
          <w:tcPr>
            <w:tcW w:w="6475" w:type="dxa"/>
          </w:tcPr>
          <w:p w14:paraId="64B9331D" w14:textId="4F285B8D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8:1</w:t>
            </w:r>
            <w:r>
              <w:rPr>
                <w:sz w:val="56"/>
              </w:rPr>
              <w:t>8</w:t>
            </w:r>
            <w:r>
              <w:rPr>
                <w:sz w:val="56"/>
              </w:rPr>
              <w:t>-9:</w:t>
            </w:r>
            <w:r>
              <w:rPr>
                <w:sz w:val="56"/>
              </w:rPr>
              <w:t>1</w:t>
            </w:r>
            <w:r>
              <w:rPr>
                <w:sz w:val="56"/>
              </w:rPr>
              <w:t>8 AM</w:t>
            </w:r>
          </w:p>
        </w:tc>
        <w:tc>
          <w:tcPr>
            <w:tcW w:w="6475" w:type="dxa"/>
          </w:tcPr>
          <w:p w14:paraId="2FEAD613" w14:textId="6999E498" w:rsidR="00307054" w:rsidRPr="001B54ED" w:rsidRDefault="00307054" w:rsidP="001B5E6B">
            <w:pPr>
              <w:rPr>
                <w:sz w:val="56"/>
              </w:rPr>
            </w:pPr>
            <w:r w:rsidRPr="001B54ED">
              <w:rPr>
                <w:sz w:val="56"/>
              </w:rPr>
              <w:t>Period 2</w:t>
            </w:r>
            <w:r>
              <w:rPr>
                <w:sz w:val="56"/>
              </w:rPr>
              <w:t>—Related Arts</w:t>
            </w:r>
          </w:p>
        </w:tc>
      </w:tr>
      <w:tr w:rsidR="00307054" w:rsidRPr="001B54ED" w14:paraId="762D7C65" w14:textId="77777777" w:rsidTr="001B5E6B">
        <w:tc>
          <w:tcPr>
            <w:tcW w:w="6475" w:type="dxa"/>
          </w:tcPr>
          <w:p w14:paraId="69F4655F" w14:textId="0FF3CB41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9:21-10:21 AM</w:t>
            </w:r>
          </w:p>
        </w:tc>
        <w:tc>
          <w:tcPr>
            <w:tcW w:w="6475" w:type="dxa"/>
          </w:tcPr>
          <w:p w14:paraId="5FE1D822" w14:textId="77777777" w:rsidR="00307054" w:rsidRPr="0040733D" w:rsidRDefault="00307054" w:rsidP="001B5E6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Period 3</w:t>
            </w:r>
          </w:p>
        </w:tc>
      </w:tr>
      <w:tr w:rsidR="00307054" w:rsidRPr="001B54ED" w14:paraId="13DC97B4" w14:textId="77777777" w:rsidTr="001B5E6B">
        <w:tc>
          <w:tcPr>
            <w:tcW w:w="6475" w:type="dxa"/>
          </w:tcPr>
          <w:p w14:paraId="4A0A2C0C" w14:textId="4704C299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10:24-11:24 AM</w:t>
            </w:r>
          </w:p>
        </w:tc>
        <w:tc>
          <w:tcPr>
            <w:tcW w:w="6475" w:type="dxa"/>
          </w:tcPr>
          <w:p w14:paraId="03489DDB" w14:textId="32255DFA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Period 4</w:t>
            </w:r>
          </w:p>
        </w:tc>
      </w:tr>
      <w:tr w:rsidR="00307054" w:rsidRPr="001B54ED" w14:paraId="32C4EC3B" w14:textId="77777777" w:rsidTr="001B5E6B">
        <w:tc>
          <w:tcPr>
            <w:tcW w:w="6475" w:type="dxa"/>
          </w:tcPr>
          <w:p w14:paraId="10B49044" w14:textId="069ABDB8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11:26-11:56 AM</w:t>
            </w:r>
          </w:p>
        </w:tc>
        <w:tc>
          <w:tcPr>
            <w:tcW w:w="6475" w:type="dxa"/>
          </w:tcPr>
          <w:p w14:paraId="7A0F29D6" w14:textId="77777777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Lunch</w:t>
            </w:r>
          </w:p>
        </w:tc>
      </w:tr>
      <w:tr w:rsidR="00307054" w:rsidRPr="001B54ED" w14:paraId="3EC85155" w14:textId="77777777" w:rsidTr="001B5E6B">
        <w:tc>
          <w:tcPr>
            <w:tcW w:w="6475" w:type="dxa"/>
          </w:tcPr>
          <w:p w14:paraId="47A76614" w14:textId="2A7FB672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12:00-1:00 PM</w:t>
            </w:r>
          </w:p>
        </w:tc>
        <w:tc>
          <w:tcPr>
            <w:tcW w:w="6475" w:type="dxa"/>
          </w:tcPr>
          <w:p w14:paraId="7C03F483" w14:textId="27AB44C1" w:rsidR="00307054" w:rsidRPr="001B54ED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Period 5</w:t>
            </w:r>
            <w:r>
              <w:rPr>
                <w:sz w:val="56"/>
              </w:rPr>
              <w:t>—Library</w:t>
            </w:r>
          </w:p>
        </w:tc>
      </w:tr>
      <w:tr w:rsidR="00307054" w:rsidRPr="001B54ED" w14:paraId="450F1AF8" w14:textId="77777777" w:rsidTr="001B5E6B">
        <w:tc>
          <w:tcPr>
            <w:tcW w:w="6475" w:type="dxa"/>
          </w:tcPr>
          <w:p w14:paraId="3161FD9E" w14:textId="7EB34C75" w:rsidR="00307054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>1:03-2:03 PM</w:t>
            </w:r>
          </w:p>
        </w:tc>
        <w:tc>
          <w:tcPr>
            <w:tcW w:w="6475" w:type="dxa"/>
          </w:tcPr>
          <w:p w14:paraId="174B7689" w14:textId="053937DC" w:rsidR="00307054" w:rsidRDefault="00307054" w:rsidP="001B5E6B">
            <w:pPr>
              <w:rPr>
                <w:sz w:val="56"/>
              </w:rPr>
            </w:pPr>
            <w:r>
              <w:rPr>
                <w:sz w:val="56"/>
              </w:rPr>
              <w:t xml:space="preserve">Period—Advisory </w:t>
            </w:r>
          </w:p>
        </w:tc>
      </w:tr>
    </w:tbl>
    <w:p w14:paraId="6C1C6DD6" w14:textId="77777777" w:rsidR="00307054" w:rsidRDefault="00307054">
      <w:pPr>
        <w:rPr>
          <w:sz w:val="32"/>
        </w:rPr>
      </w:pPr>
    </w:p>
    <w:p w14:paraId="6122BD22" w14:textId="77777777" w:rsidR="00307054" w:rsidRDefault="00307054">
      <w:pPr>
        <w:rPr>
          <w:sz w:val="32"/>
        </w:rPr>
      </w:pPr>
    </w:p>
    <w:p w14:paraId="0B0ECD8A" w14:textId="77777777" w:rsidR="00307054" w:rsidRDefault="00307054"/>
    <w:sectPr w:rsidR="00307054" w:rsidSect="003E7B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9"/>
    <w:rsid w:val="001B54ED"/>
    <w:rsid w:val="002B225D"/>
    <w:rsid w:val="00307054"/>
    <w:rsid w:val="003E7BE9"/>
    <w:rsid w:val="0040733D"/>
    <w:rsid w:val="00793A03"/>
    <w:rsid w:val="00DC7262"/>
    <w:rsid w:val="00E4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9EA4"/>
  <w15:chartTrackingRefBased/>
  <w15:docId w15:val="{C8FF4431-2F92-46D7-9153-95DE27FA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12" ma:contentTypeDescription="Create a new document." ma:contentTypeScope="" ma:versionID="312a7af11c40494aa496f1239f8b4d1f">
  <xsd:schema xmlns:xsd="http://www.w3.org/2001/XMLSchema" xmlns:xs="http://www.w3.org/2001/XMLSchema" xmlns:p="http://schemas.microsoft.com/office/2006/metadata/properties" xmlns:ns3="18eacb1a-2820-4343-8819-97883ec164a3" xmlns:ns4="d9303e91-55db-4382-a5c0-d1efcf242633" targetNamespace="http://schemas.microsoft.com/office/2006/metadata/properties" ma:root="true" ma:fieldsID="09881eee98dcd4d4a4de677b696bf0db" ns3:_="" ns4:_="">
    <xsd:import namespace="18eacb1a-2820-4343-8819-97883ec164a3"/>
    <xsd:import namespace="d9303e91-55db-4382-a5c0-d1efcf242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00E4D-9A0D-48B5-83E8-92B73418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acb1a-2820-4343-8819-97883ec164a3"/>
    <ds:schemaRef ds:uri="d9303e91-55db-4382-a5c0-d1efcf24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48E6A-5E10-472F-BF7B-E27F2076C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DC9F2-3985-4CB5-A27B-1654012DD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Erika</dc:creator>
  <cp:keywords/>
  <dc:description/>
  <cp:lastModifiedBy>Nanez-Hunt, Benicia</cp:lastModifiedBy>
  <cp:revision>2</cp:revision>
  <cp:lastPrinted>2020-08-26T20:03:00Z</cp:lastPrinted>
  <dcterms:created xsi:type="dcterms:W3CDTF">2023-08-28T06:50:00Z</dcterms:created>
  <dcterms:modified xsi:type="dcterms:W3CDTF">2023-08-28T06:50:00Z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2023-08-28T06:50:34Z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7352f175-e4ba-4422-8833-ed40c12463cb</vt:lpwstr>
  </property>
  <property fmtid="{D5CDD505-2E9C-101B-9397-08002B2CF9AE}" pid="9" name="MSIP_Label_f442f8b2-88d4-454a-ae0a-d915e44763d2_ContentBits">
    <vt:lpwstr>0</vt:lpwstr>
  </property>
</Properties>
</file>